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DDF7" w14:textId="61A88155" w:rsidR="00A85317" w:rsidRDefault="00E339E1" w:rsidP="00D60D59">
      <w:pPr>
        <w:jc w:val="center"/>
      </w:pPr>
      <w:r>
        <w:rPr>
          <w:noProof/>
        </w:rPr>
        <w:drawing>
          <wp:inline distT="0" distB="0" distL="0" distR="0" wp14:anchorId="5F4BF3EC" wp14:editId="12BFC300">
            <wp:extent cx="5343525" cy="676275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E078D" w14:textId="77777777" w:rsidR="00A85317" w:rsidRDefault="00A85317">
      <w:pPr>
        <w:rPr>
          <w:sz w:val="22"/>
        </w:rPr>
      </w:pPr>
      <w:r>
        <w:rPr>
          <w:sz w:val="22"/>
        </w:rPr>
        <w:t>TECHNISCH-NATURWISSENSCHAFTLICHE GESELLSCHAFT BIEL</w:t>
      </w:r>
    </w:p>
    <w:p w14:paraId="2D647641" w14:textId="77777777" w:rsidR="00A85317" w:rsidRDefault="00A85317">
      <w:pPr>
        <w:ind w:left="3742" w:right="-284"/>
        <w:rPr>
          <w:sz w:val="22"/>
        </w:rPr>
      </w:pPr>
      <w:r>
        <w:rPr>
          <w:sz w:val="22"/>
        </w:rPr>
        <w:t>SOCIÉTÉ DES SCIENCES ET TECHNIQUES BIENNE</w:t>
      </w:r>
    </w:p>
    <w:p w14:paraId="021960C7" w14:textId="77777777" w:rsidR="007361FD" w:rsidRPr="007361FD" w:rsidRDefault="0059644A" w:rsidP="007361FD">
      <w:pPr>
        <w:ind w:left="3742" w:right="-284"/>
        <w:rPr>
          <w:sz w:val="22"/>
        </w:rPr>
      </w:pPr>
      <w:r>
        <w:t xml:space="preserve"> </w:t>
      </w:r>
    </w:p>
    <w:p w14:paraId="262C0701" w14:textId="77777777" w:rsidR="000D5A14" w:rsidRDefault="000D5A14" w:rsidP="009A3377">
      <w:pPr>
        <w:spacing w:after="60"/>
        <w:jc w:val="center"/>
        <w:rPr>
          <w:rFonts w:ascii="Calibri" w:hAnsi="Calibri" w:cs="Calibri"/>
          <w:sz w:val="28"/>
          <w:szCs w:val="28"/>
        </w:rPr>
      </w:pPr>
    </w:p>
    <w:p w14:paraId="22A25882" w14:textId="3D4BF613" w:rsidR="009A3377" w:rsidRPr="00C41A03" w:rsidRDefault="009A3377" w:rsidP="009A3377">
      <w:pPr>
        <w:spacing w:after="60"/>
        <w:jc w:val="center"/>
        <w:rPr>
          <w:rFonts w:ascii="Calibri" w:hAnsi="Calibri" w:cs="Calibri"/>
          <w:sz w:val="28"/>
          <w:szCs w:val="28"/>
          <w:lang w:val="de-CH" w:eastAsia="en-US"/>
        </w:rPr>
      </w:pPr>
      <w:r w:rsidRPr="00C41A03">
        <w:rPr>
          <w:rFonts w:ascii="Calibri" w:hAnsi="Calibri" w:cs="Calibri"/>
          <w:sz w:val="28"/>
          <w:szCs w:val="28"/>
        </w:rPr>
        <w:t>Einladung zum Besuch des</w:t>
      </w:r>
    </w:p>
    <w:p w14:paraId="492A3F22" w14:textId="645737C7" w:rsidR="009A3377" w:rsidRPr="00BF1BD7" w:rsidRDefault="00BF1BD7" w:rsidP="009A3377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lang w:val="fr-CH"/>
        </w:rPr>
      </w:pPr>
      <w:hyperlink r:id="rId8" w:history="1">
        <w:r w:rsidRPr="00BF1BD7">
          <w:rPr>
            <w:rStyle w:val="Hyperlink"/>
            <w:rFonts w:ascii="Calibri" w:hAnsi="Calibri" w:cs="Calibri"/>
            <w:b/>
            <w:bCs/>
            <w:sz w:val="28"/>
            <w:szCs w:val="28"/>
            <w:u w:val="none"/>
            <w:lang w:val="fr-CH"/>
          </w:rPr>
          <w:t xml:space="preserve">CSEM </w:t>
        </w:r>
      </w:hyperlink>
      <w:r w:rsidRPr="00BF1BD7">
        <w:rPr>
          <w:rFonts w:ascii="Calibri" w:hAnsi="Calibri" w:cs="Calibri"/>
          <w:b/>
          <w:bCs/>
          <w:color w:val="0563C1"/>
          <w:sz w:val="28"/>
          <w:szCs w:val="28"/>
          <w:lang w:val="fr-CH"/>
        </w:rPr>
        <w:t>Centre Suisse d'Électronique et de Microtechnique</w:t>
      </w:r>
    </w:p>
    <w:p w14:paraId="3BE924DB" w14:textId="11796605" w:rsidR="009A3377" w:rsidRPr="00C41A03" w:rsidRDefault="00BF1BD7" w:rsidP="00227AAF">
      <w:pPr>
        <w:spacing w:after="120"/>
        <w:jc w:val="center"/>
        <w:rPr>
          <w:rFonts w:ascii="Calibri" w:hAnsi="Calibri" w:cs="Calibri"/>
          <w:b/>
          <w:bCs/>
          <w:sz w:val="28"/>
          <w:szCs w:val="28"/>
          <w:lang w:val="de-CH"/>
        </w:rPr>
      </w:pPr>
      <w:r>
        <w:rPr>
          <w:rFonts w:ascii="Calibri" w:hAnsi="Calibri" w:cs="Calibri"/>
          <w:b/>
          <w:bCs/>
          <w:sz w:val="28"/>
          <w:szCs w:val="28"/>
        </w:rPr>
        <w:t>Mittwoch</w:t>
      </w:r>
      <w:r w:rsidR="00E93277" w:rsidRPr="00C41A03">
        <w:rPr>
          <w:rFonts w:ascii="Calibri" w:hAnsi="Calibri" w:cs="Calibri"/>
          <w:b/>
          <w:bCs/>
          <w:sz w:val="28"/>
          <w:szCs w:val="28"/>
        </w:rPr>
        <w:t>,</w:t>
      </w:r>
      <w:r w:rsidR="009A3377" w:rsidRPr="00C41A03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30</w:t>
      </w:r>
      <w:r w:rsidR="009A3377" w:rsidRPr="00C41A03">
        <w:rPr>
          <w:rFonts w:ascii="Calibri" w:hAnsi="Calibri" w:cs="Calibri"/>
          <w:b/>
          <w:bCs/>
          <w:sz w:val="28"/>
          <w:szCs w:val="28"/>
        </w:rPr>
        <w:t xml:space="preserve">. </w:t>
      </w:r>
      <w:r>
        <w:rPr>
          <w:rFonts w:ascii="Calibri" w:hAnsi="Calibri" w:cs="Calibri"/>
          <w:b/>
          <w:bCs/>
          <w:sz w:val="28"/>
          <w:szCs w:val="28"/>
        </w:rPr>
        <w:t>April</w:t>
      </w:r>
      <w:r w:rsidR="009A3377" w:rsidRPr="00C41A03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0060EB">
        <w:rPr>
          <w:rFonts w:ascii="Calibri" w:hAnsi="Calibri" w:cs="Calibri"/>
          <w:b/>
          <w:bCs/>
          <w:sz w:val="28"/>
          <w:szCs w:val="28"/>
        </w:rPr>
        <w:t>5</w:t>
      </w:r>
      <w:r w:rsidR="009A3377" w:rsidRPr="00C41A03">
        <w:rPr>
          <w:rFonts w:ascii="Calibri" w:hAnsi="Calibri" w:cs="Calibri"/>
          <w:b/>
          <w:bCs/>
          <w:sz w:val="28"/>
          <w:szCs w:val="28"/>
        </w:rPr>
        <w:t>, 1</w:t>
      </w:r>
      <w:r w:rsidR="00846B23" w:rsidRPr="00C41A03">
        <w:rPr>
          <w:rFonts w:ascii="Calibri" w:hAnsi="Calibri" w:cs="Calibri"/>
          <w:b/>
          <w:bCs/>
          <w:sz w:val="28"/>
          <w:szCs w:val="28"/>
        </w:rPr>
        <w:t>6</w:t>
      </w:r>
      <w:r w:rsidR="009A3377" w:rsidRPr="00C41A03">
        <w:rPr>
          <w:rFonts w:ascii="Calibri" w:hAnsi="Calibri" w:cs="Calibri"/>
          <w:b/>
          <w:bCs/>
          <w:sz w:val="28"/>
          <w:szCs w:val="28"/>
        </w:rPr>
        <w:t>:00 Uhr</w:t>
      </w:r>
      <w:r w:rsidR="007D06BF" w:rsidRPr="00C41A03">
        <w:rPr>
          <w:rFonts w:ascii="Calibri" w:hAnsi="Calibri" w:cs="Calibri"/>
          <w:b/>
          <w:bCs/>
          <w:sz w:val="28"/>
          <w:szCs w:val="28"/>
        </w:rPr>
        <w:t xml:space="preserve">, </w:t>
      </w:r>
      <w:r>
        <w:rPr>
          <w:rFonts w:ascii="Calibri" w:hAnsi="Calibri" w:cs="Calibri"/>
          <w:b/>
          <w:bCs/>
          <w:sz w:val="28"/>
          <w:szCs w:val="28"/>
        </w:rPr>
        <w:t>Neuchâtel</w:t>
      </w:r>
    </w:p>
    <w:p w14:paraId="19DBB319" w14:textId="217DF053" w:rsidR="00227AAF" w:rsidRPr="009A3377" w:rsidRDefault="000A6DE4" w:rsidP="009A3377">
      <w:pPr>
        <w:spacing w:after="120"/>
        <w:jc w:val="center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inline distT="0" distB="0" distL="0" distR="0" wp14:anchorId="1CCF7A66" wp14:editId="025BA46A">
            <wp:extent cx="3181350" cy="1820544"/>
            <wp:effectExtent l="0" t="0" r="0" b="8890"/>
            <wp:docPr id="2082037431" name="Grafik 3" descr="&#10;Deuxième récompense en quelques jours pour le CSEM à Neuchâtel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#10;Deuxième récompense en quelques jours pour le CSEM à Neuchâtel.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98792" cy="18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3906">
        <w:rPr>
          <w:noProof/>
        </w:rPr>
        <w:t xml:space="preserve">    </w:t>
      </w:r>
      <w:r>
        <w:rPr>
          <w:noProof/>
        </w:rPr>
        <w:t xml:space="preserve">    </w:t>
      </w:r>
      <w:r w:rsidR="00B63906">
        <w:rPr>
          <w:noProof/>
        </w:rPr>
        <w:t xml:space="preserve">   </w:t>
      </w:r>
      <w:r w:rsidR="00B63906">
        <w:rPr>
          <w:noProof/>
        </w:rPr>
        <w:drawing>
          <wp:inline distT="0" distB="0" distL="0" distR="0" wp14:anchorId="332FDD15" wp14:editId="466741FF">
            <wp:extent cx="2198707" cy="1829435"/>
            <wp:effectExtent l="0" t="0" r="0" b="0"/>
            <wp:docPr id="1034962251" name="Grafik 2" descr="Visual search quer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ual search query image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394" cy="184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A3B57" w14:textId="408E5D2A" w:rsidR="00227AAF" w:rsidRPr="00227AAF" w:rsidRDefault="0070114F" w:rsidP="00227AAF">
      <w:pPr>
        <w:spacing w:after="120"/>
        <w:ind w:right="284"/>
        <w:rPr>
          <w:rFonts w:ascii="Calibri" w:hAnsi="Calibri" w:cs="Calibri"/>
          <w:noProof/>
          <w:sz w:val="22"/>
          <w:szCs w:val="22"/>
          <w:lang w:val="de-CH" w:eastAsia="de-CH"/>
        </w:rPr>
      </w:pPr>
      <w:r w:rsidRPr="00C02B10">
        <w:rPr>
          <w:rFonts w:ascii="Calibri" w:hAnsi="Calibri" w:cs="Calibri"/>
          <w:noProof/>
          <w:sz w:val="22"/>
          <w:szCs w:val="22"/>
          <w:lang w:val="de-CH" w:eastAsia="de-CH"/>
        </w:rPr>
        <w:t>Liebe TNG-Mitglieder,</w:t>
      </w:r>
    </w:p>
    <w:p w14:paraId="14A9BA58" w14:textId="3D7AF0A5" w:rsidR="00227AAF" w:rsidRPr="00BE6657" w:rsidRDefault="00BE6657" w:rsidP="0047313E">
      <w:pPr>
        <w:spacing w:after="120"/>
        <w:rPr>
          <w:rFonts w:ascii="Calibri" w:eastAsia="Aptos" w:hAnsi="Calibri" w:cs="Calibri"/>
          <w:sz w:val="22"/>
          <w:szCs w:val="22"/>
          <w:lang w:val="de-CH" w:eastAsia="en-US"/>
        </w:rPr>
      </w:pPr>
      <w:r w:rsidRPr="00BE6657">
        <w:rPr>
          <w:rFonts w:ascii="Calibri" w:eastAsia="Aptos" w:hAnsi="Calibri" w:cs="Calibri"/>
          <w:sz w:val="22"/>
          <w:szCs w:val="22"/>
          <w:lang w:val="de-CH" w:eastAsia="en-US"/>
        </w:rPr>
        <w:t>Das 1984 aus der Uhrenindustrie hervorgegangene CSEM (</w:t>
      </w:r>
      <w:proofErr w:type="spellStart"/>
      <w:r w:rsidRPr="00BE6657">
        <w:rPr>
          <w:rFonts w:ascii="Calibri" w:eastAsia="Aptos" w:hAnsi="Calibri" w:cs="Calibri"/>
          <w:sz w:val="22"/>
          <w:szCs w:val="22"/>
          <w:lang w:val="de-CH" w:eastAsia="en-US"/>
        </w:rPr>
        <w:t>Centre</w:t>
      </w:r>
      <w:proofErr w:type="spellEnd"/>
      <w:r w:rsidRPr="00BE6657">
        <w:rPr>
          <w:rFonts w:ascii="Calibri" w:eastAsia="Aptos" w:hAnsi="Calibri" w:cs="Calibri"/>
          <w:sz w:val="22"/>
          <w:szCs w:val="22"/>
          <w:lang w:val="de-CH" w:eastAsia="en-US"/>
        </w:rPr>
        <w:t xml:space="preserve"> Suisse </w:t>
      </w:r>
      <w:proofErr w:type="spellStart"/>
      <w:r w:rsidRPr="00BE6657">
        <w:rPr>
          <w:rFonts w:ascii="Calibri" w:eastAsia="Aptos" w:hAnsi="Calibri" w:cs="Calibri"/>
          <w:sz w:val="22"/>
          <w:szCs w:val="22"/>
          <w:lang w:val="de-CH" w:eastAsia="en-US"/>
        </w:rPr>
        <w:t>d'Électronique</w:t>
      </w:r>
      <w:proofErr w:type="spellEnd"/>
      <w:r w:rsidRPr="00BE6657">
        <w:rPr>
          <w:rFonts w:ascii="Calibri" w:eastAsia="Aptos" w:hAnsi="Calibri" w:cs="Calibri"/>
          <w:sz w:val="22"/>
          <w:szCs w:val="22"/>
          <w:lang w:val="de-CH" w:eastAsia="en-US"/>
        </w:rPr>
        <w:t xml:space="preserve"> et de </w:t>
      </w:r>
      <w:proofErr w:type="spellStart"/>
      <w:r w:rsidRPr="00BE6657">
        <w:rPr>
          <w:rFonts w:ascii="Calibri" w:eastAsia="Aptos" w:hAnsi="Calibri" w:cs="Calibri"/>
          <w:sz w:val="22"/>
          <w:szCs w:val="22"/>
          <w:lang w:val="de-CH" w:eastAsia="en-US"/>
        </w:rPr>
        <w:t>Microtechnique</w:t>
      </w:r>
      <w:proofErr w:type="spellEnd"/>
      <w:r w:rsidRPr="00BE6657">
        <w:rPr>
          <w:rFonts w:ascii="Calibri" w:eastAsia="Aptos" w:hAnsi="Calibri" w:cs="Calibri"/>
          <w:sz w:val="22"/>
          <w:szCs w:val="22"/>
          <w:lang w:val="de-CH" w:eastAsia="en-US"/>
        </w:rPr>
        <w:t>) fungiert als Brücke zwischen Wissenschaft und Industrie. Als international anerkanntes Innovat</w:t>
      </w:r>
      <w:r w:rsidR="00683C06">
        <w:rPr>
          <w:rFonts w:ascii="Calibri" w:eastAsia="Aptos" w:hAnsi="Calibri" w:cs="Calibri"/>
          <w:sz w:val="22"/>
          <w:szCs w:val="22"/>
          <w:lang w:val="de-CH" w:eastAsia="en-US"/>
        </w:rPr>
        <w:t>i</w:t>
      </w:r>
      <w:r w:rsidRPr="00BE6657">
        <w:rPr>
          <w:rFonts w:ascii="Calibri" w:eastAsia="Aptos" w:hAnsi="Calibri" w:cs="Calibri"/>
          <w:sz w:val="22"/>
          <w:szCs w:val="22"/>
          <w:lang w:val="de-CH" w:eastAsia="en-US"/>
        </w:rPr>
        <w:t>onszentrum entwickelt das CSEM wegweisende Technologien mit hoher gesellschaftlicher und industrieller Relevanz.</w:t>
      </w:r>
      <w:r>
        <w:rPr>
          <w:rFonts w:ascii="Calibri" w:eastAsia="Aptos" w:hAnsi="Calibri" w:cs="Calibri"/>
          <w:sz w:val="22"/>
          <w:szCs w:val="22"/>
          <w:lang w:val="de-CH" w:eastAsia="en-US"/>
        </w:rPr>
        <w:t xml:space="preserve"> </w:t>
      </w:r>
      <w:r w:rsidR="00575F29" w:rsidRPr="00575F29">
        <w:rPr>
          <w:rFonts w:ascii="Calibri" w:eastAsia="Aptos" w:hAnsi="Calibri" w:cs="Calibri"/>
          <w:sz w:val="22"/>
          <w:szCs w:val="22"/>
          <w:lang w:val="de-CH" w:eastAsia="en-US"/>
        </w:rPr>
        <w:t>Beim Besuch des Hauptsitzes in Neuchâtel geben CSEM-Experten spannende Einblicke in zukunftsweisende Technologiebereiche und aktuelle Entwicklungen.</w:t>
      </w:r>
    </w:p>
    <w:p w14:paraId="18234089" w14:textId="7B44F633" w:rsidR="009257E8" w:rsidRDefault="009257E8" w:rsidP="009257E8">
      <w:pPr>
        <w:rPr>
          <w:rFonts w:ascii="Calibri" w:eastAsia="Aptos" w:hAnsi="Calibri" w:cs="Calibri"/>
          <w:sz w:val="22"/>
          <w:szCs w:val="22"/>
          <w:lang w:val="de-CH" w:eastAsia="en-US"/>
        </w:rPr>
      </w:pPr>
      <w:r w:rsidRPr="009257E8">
        <w:rPr>
          <w:rFonts w:ascii="Calibri" w:eastAsia="Aptos" w:hAnsi="Calibri" w:cs="Calibri"/>
          <w:b/>
          <w:bCs/>
          <w:sz w:val="22"/>
          <w:szCs w:val="22"/>
          <w:lang w:val="de-CH" w:eastAsia="en-US"/>
        </w:rPr>
        <w:t>Programm</w:t>
      </w:r>
      <w:r w:rsidRPr="009257E8">
        <w:rPr>
          <w:rFonts w:ascii="Calibri" w:eastAsia="Aptos" w:hAnsi="Calibri" w:cs="Calibri"/>
          <w:sz w:val="22"/>
          <w:szCs w:val="22"/>
          <w:lang w:val="de-CH" w:eastAsia="en-US"/>
        </w:rPr>
        <w:t>:</w:t>
      </w:r>
    </w:p>
    <w:p w14:paraId="1B6F7448" w14:textId="53F3B5CA" w:rsidR="009257E8" w:rsidRPr="009257E8" w:rsidRDefault="00846B23" w:rsidP="000C5C00">
      <w:pPr>
        <w:tabs>
          <w:tab w:val="left" w:pos="142"/>
        </w:tabs>
        <w:ind w:left="708" w:hanging="424"/>
        <w:rPr>
          <w:rFonts w:ascii="Calibri" w:eastAsia="Aptos" w:hAnsi="Calibri" w:cs="Calibri"/>
          <w:sz w:val="22"/>
          <w:szCs w:val="22"/>
          <w:lang w:val="de-CH" w:eastAsia="en-US"/>
        </w:rPr>
      </w:pPr>
      <w:r>
        <w:rPr>
          <w:rFonts w:ascii="Calibri" w:eastAsia="Aptos" w:hAnsi="Calibri" w:cs="Calibri"/>
          <w:sz w:val="22"/>
          <w:szCs w:val="22"/>
          <w:lang w:val="de-CH" w:eastAsia="en-US"/>
        </w:rPr>
        <w:t>16</w:t>
      </w:r>
      <w:r w:rsidR="009257E8" w:rsidRPr="009257E8">
        <w:rPr>
          <w:rFonts w:ascii="Calibri" w:eastAsia="Aptos" w:hAnsi="Calibri" w:cs="Calibri"/>
          <w:sz w:val="22"/>
          <w:szCs w:val="22"/>
          <w:lang w:val="de-CH" w:eastAsia="en-US"/>
        </w:rPr>
        <w:t xml:space="preserve">:00 </w:t>
      </w:r>
      <w:r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 w:rsidR="000060EB"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 w:rsidR="001906E5">
        <w:rPr>
          <w:rFonts w:ascii="Calibri" w:eastAsia="Aptos" w:hAnsi="Calibri" w:cs="Calibri"/>
          <w:sz w:val="22"/>
          <w:szCs w:val="22"/>
          <w:lang w:val="de-CH" w:eastAsia="en-US"/>
        </w:rPr>
        <w:t xml:space="preserve">Treffpunkt </w:t>
      </w:r>
      <w:r w:rsidR="000060EB">
        <w:rPr>
          <w:rFonts w:ascii="Calibri" w:eastAsia="Aptos" w:hAnsi="Calibri" w:cs="Calibri"/>
          <w:sz w:val="22"/>
          <w:szCs w:val="22"/>
          <w:lang w:val="de-CH" w:eastAsia="en-US"/>
        </w:rPr>
        <w:t xml:space="preserve">Eingang </w:t>
      </w:r>
      <w:r w:rsidR="00B274CA">
        <w:rPr>
          <w:rFonts w:ascii="Calibri" w:eastAsia="Aptos" w:hAnsi="Calibri" w:cs="Calibri"/>
          <w:sz w:val="22"/>
          <w:szCs w:val="22"/>
          <w:lang w:val="de-CH" w:eastAsia="en-US"/>
        </w:rPr>
        <w:t>CSEM</w:t>
      </w:r>
    </w:p>
    <w:p w14:paraId="0DE2A9C9" w14:textId="24755108" w:rsidR="000060EB" w:rsidRDefault="000060EB" w:rsidP="000C5C00">
      <w:pPr>
        <w:tabs>
          <w:tab w:val="left" w:pos="142"/>
        </w:tabs>
        <w:ind w:left="708" w:hanging="424"/>
        <w:rPr>
          <w:rFonts w:ascii="Calibri" w:eastAsia="Aptos" w:hAnsi="Calibri" w:cs="Calibri"/>
          <w:sz w:val="22"/>
          <w:szCs w:val="22"/>
          <w:lang w:val="de-CH" w:eastAsia="en-US"/>
        </w:rPr>
      </w:pPr>
      <w:r>
        <w:rPr>
          <w:rFonts w:ascii="Calibri" w:eastAsia="Aptos" w:hAnsi="Calibri" w:cs="Calibri"/>
          <w:sz w:val="22"/>
          <w:szCs w:val="22"/>
          <w:lang w:val="de-CH" w:eastAsia="en-US"/>
        </w:rPr>
        <w:t>16:</w:t>
      </w:r>
      <w:r w:rsidR="00B274CA">
        <w:rPr>
          <w:rFonts w:ascii="Calibri" w:eastAsia="Aptos" w:hAnsi="Calibri" w:cs="Calibri"/>
          <w:sz w:val="22"/>
          <w:szCs w:val="22"/>
          <w:lang w:val="de-CH" w:eastAsia="en-US"/>
        </w:rPr>
        <w:t>15</w:t>
      </w:r>
      <w:r>
        <w:rPr>
          <w:rFonts w:ascii="Calibri" w:eastAsia="Aptos" w:hAnsi="Calibri" w:cs="Calibri"/>
          <w:sz w:val="22"/>
          <w:szCs w:val="22"/>
          <w:lang w:val="de-CH" w:eastAsia="en-US"/>
        </w:rPr>
        <w:t>-17:</w:t>
      </w:r>
      <w:r w:rsidR="004C2AEE">
        <w:rPr>
          <w:rFonts w:ascii="Calibri" w:eastAsia="Aptos" w:hAnsi="Calibri" w:cs="Calibri"/>
          <w:sz w:val="22"/>
          <w:szCs w:val="22"/>
          <w:lang w:val="de-CH" w:eastAsia="en-US"/>
        </w:rPr>
        <w:t>15</w:t>
      </w:r>
      <w:r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 w:rsidR="00B274CA">
        <w:rPr>
          <w:rFonts w:ascii="Calibri" w:eastAsia="Aptos" w:hAnsi="Calibri" w:cs="Calibri"/>
          <w:sz w:val="22"/>
          <w:szCs w:val="22"/>
          <w:lang w:val="de-CH" w:eastAsia="en-US"/>
        </w:rPr>
        <w:t xml:space="preserve">Vorstellung der </w:t>
      </w:r>
      <w:r w:rsidR="00795E11">
        <w:rPr>
          <w:rFonts w:ascii="Calibri" w:eastAsia="Aptos" w:hAnsi="Calibri" w:cs="Calibri"/>
          <w:sz w:val="22"/>
          <w:szCs w:val="22"/>
          <w:lang w:val="de-CH" w:eastAsia="en-US"/>
        </w:rPr>
        <w:t>Aktivitäten</w:t>
      </w:r>
    </w:p>
    <w:p w14:paraId="70170AC9" w14:textId="08D29359" w:rsidR="004418A2" w:rsidRPr="001D4E90" w:rsidRDefault="004418A2" w:rsidP="000C5C00">
      <w:pPr>
        <w:tabs>
          <w:tab w:val="left" w:pos="142"/>
        </w:tabs>
        <w:ind w:left="708" w:hanging="424"/>
        <w:rPr>
          <w:rFonts w:ascii="Calibri" w:eastAsia="Aptos" w:hAnsi="Calibri" w:cs="Calibri"/>
          <w:sz w:val="22"/>
          <w:szCs w:val="22"/>
          <w:lang w:val="fr-CH" w:eastAsia="en-US"/>
        </w:rPr>
      </w:pPr>
      <w:proofErr w:type="gramStart"/>
      <w:r w:rsidRPr="001D4E90">
        <w:rPr>
          <w:rFonts w:ascii="Calibri" w:eastAsia="Aptos" w:hAnsi="Calibri" w:cs="Calibri"/>
          <w:sz w:val="22"/>
          <w:szCs w:val="22"/>
          <w:lang w:val="fr-CH" w:eastAsia="en-US"/>
        </w:rPr>
        <w:t>17:</w:t>
      </w:r>
      <w:proofErr w:type="gramEnd"/>
      <w:r w:rsidR="004C2AEE" w:rsidRPr="001D4E90">
        <w:rPr>
          <w:rFonts w:ascii="Calibri" w:eastAsia="Aptos" w:hAnsi="Calibri" w:cs="Calibri"/>
          <w:sz w:val="22"/>
          <w:szCs w:val="22"/>
          <w:lang w:val="fr-CH" w:eastAsia="en-US"/>
        </w:rPr>
        <w:t>15</w:t>
      </w:r>
      <w:r w:rsidR="00795E11" w:rsidRPr="001D4E90">
        <w:rPr>
          <w:rFonts w:ascii="Calibri" w:eastAsia="Aptos" w:hAnsi="Calibri" w:cs="Calibri"/>
          <w:sz w:val="22"/>
          <w:szCs w:val="22"/>
          <w:lang w:val="fr-CH" w:eastAsia="en-US"/>
        </w:rPr>
        <w:t>-18:</w:t>
      </w:r>
      <w:r w:rsidR="004C2AEE" w:rsidRPr="001D4E90">
        <w:rPr>
          <w:rFonts w:ascii="Calibri" w:eastAsia="Aptos" w:hAnsi="Calibri" w:cs="Calibri"/>
          <w:sz w:val="22"/>
          <w:szCs w:val="22"/>
          <w:lang w:val="fr-CH" w:eastAsia="en-US"/>
        </w:rPr>
        <w:t>00</w:t>
      </w:r>
      <w:r w:rsidRPr="001D4E90">
        <w:rPr>
          <w:rFonts w:ascii="Calibri" w:eastAsia="Aptos" w:hAnsi="Calibri" w:cs="Calibri"/>
          <w:sz w:val="22"/>
          <w:szCs w:val="22"/>
          <w:lang w:val="fr-CH" w:eastAsia="en-US"/>
        </w:rPr>
        <w:tab/>
      </w:r>
      <w:r w:rsidRPr="001D4E90">
        <w:rPr>
          <w:rFonts w:ascii="Calibri" w:eastAsia="Aptos" w:hAnsi="Calibri" w:cs="Calibri"/>
          <w:sz w:val="22"/>
          <w:szCs w:val="22"/>
          <w:lang w:val="fr-CH" w:eastAsia="en-US"/>
        </w:rPr>
        <w:tab/>
      </w:r>
      <w:r w:rsidR="00B274CA" w:rsidRPr="001D4E90">
        <w:rPr>
          <w:rFonts w:ascii="Calibri" w:eastAsia="Aptos" w:hAnsi="Calibri" w:cs="Calibri"/>
          <w:sz w:val="22"/>
          <w:szCs w:val="22"/>
          <w:lang w:val="fr-CH" w:eastAsia="en-US"/>
        </w:rPr>
        <w:t>Apéro</w:t>
      </w:r>
    </w:p>
    <w:p w14:paraId="268009B0" w14:textId="77777777" w:rsidR="00BD51BC" w:rsidRPr="001D4E90" w:rsidRDefault="00BD51BC" w:rsidP="00BE6657">
      <w:pPr>
        <w:spacing w:after="120"/>
        <w:ind w:right="284"/>
        <w:rPr>
          <w:rFonts w:ascii="Calibri" w:hAnsi="Calibri" w:cs="Calibri"/>
          <w:noProof/>
          <w:sz w:val="22"/>
          <w:szCs w:val="22"/>
          <w:lang w:val="fr-CH" w:eastAsia="de-CH"/>
        </w:rPr>
      </w:pPr>
    </w:p>
    <w:p w14:paraId="49A9557C" w14:textId="2F8899C6" w:rsidR="00BE6657" w:rsidRPr="00BD51BC" w:rsidRDefault="00BE6657" w:rsidP="00BE6657">
      <w:pPr>
        <w:spacing w:after="120"/>
        <w:ind w:right="284"/>
        <w:rPr>
          <w:rFonts w:ascii="Calibri" w:hAnsi="Calibri" w:cs="Calibri"/>
          <w:noProof/>
          <w:sz w:val="22"/>
          <w:szCs w:val="22"/>
          <w:lang w:val="fr-CH" w:eastAsia="de-CH"/>
        </w:rPr>
      </w:pPr>
      <w:r w:rsidRPr="00BD51BC">
        <w:rPr>
          <w:rFonts w:ascii="Calibri" w:hAnsi="Calibri" w:cs="Calibri"/>
          <w:noProof/>
          <w:sz w:val="22"/>
          <w:szCs w:val="22"/>
          <w:lang w:val="fr-CH" w:eastAsia="de-CH"/>
        </w:rPr>
        <w:t xml:space="preserve">Adresse: Rue Jaquet-Droz 1, 2002 Neuchâtel, </w:t>
      </w:r>
      <w:hyperlink r:id="rId11" w:history="1">
        <w:r w:rsidRPr="00BD51BC">
          <w:rPr>
            <w:rStyle w:val="Hyperlink"/>
            <w:rFonts w:ascii="Calibri" w:hAnsi="Calibri" w:cs="Calibri"/>
            <w:noProof/>
            <w:sz w:val="22"/>
            <w:szCs w:val="22"/>
            <w:lang w:val="fr-CH" w:eastAsia="de-CH"/>
          </w:rPr>
          <w:t>https://g.</w:t>
        </w:r>
        <w:r w:rsidRPr="00BD51BC">
          <w:rPr>
            <w:rStyle w:val="Hyperlink"/>
            <w:rFonts w:ascii="Calibri" w:hAnsi="Calibri" w:cs="Calibri"/>
            <w:noProof/>
            <w:sz w:val="22"/>
            <w:szCs w:val="22"/>
            <w:lang w:val="fr-CH" w:eastAsia="de-CH"/>
          </w:rPr>
          <w:t>c</w:t>
        </w:r>
        <w:r w:rsidRPr="00BD51BC">
          <w:rPr>
            <w:rStyle w:val="Hyperlink"/>
            <w:rFonts w:ascii="Calibri" w:hAnsi="Calibri" w:cs="Calibri"/>
            <w:noProof/>
            <w:sz w:val="22"/>
            <w:szCs w:val="22"/>
            <w:lang w:val="fr-CH" w:eastAsia="de-CH"/>
          </w:rPr>
          <w:t>o/kgs/dvARfF7</w:t>
        </w:r>
      </w:hyperlink>
    </w:p>
    <w:p w14:paraId="3A64598D" w14:textId="77777777" w:rsidR="00FE3517" w:rsidRDefault="00BD51BC" w:rsidP="00A56C53">
      <w:pPr>
        <w:rPr>
          <w:rFonts w:ascii="Calibri" w:eastAsia="Aptos" w:hAnsi="Calibri" w:cs="Calibri"/>
          <w:sz w:val="22"/>
          <w:szCs w:val="22"/>
          <w:lang w:val="de-CH" w:eastAsia="en-US"/>
        </w:rPr>
      </w:pPr>
      <w:r w:rsidRPr="00A34484">
        <w:rPr>
          <w:rFonts w:ascii="Calibri" w:eastAsia="Aptos" w:hAnsi="Calibri" w:cs="Calibri"/>
          <w:sz w:val="22"/>
          <w:szCs w:val="22"/>
          <w:lang w:val="de-CH" w:eastAsia="en-US"/>
        </w:rPr>
        <w:t>Anreise:</w:t>
      </w:r>
    </w:p>
    <w:p w14:paraId="6F0378C1" w14:textId="0EA007B3" w:rsidR="00BD51BC" w:rsidRPr="00A34484" w:rsidRDefault="00BD51BC" w:rsidP="00A56C53">
      <w:pPr>
        <w:rPr>
          <w:rFonts w:ascii="Calibri" w:eastAsia="Aptos" w:hAnsi="Calibri" w:cs="Calibri"/>
          <w:sz w:val="22"/>
          <w:szCs w:val="22"/>
          <w:lang w:val="de-CH" w:eastAsia="en-US"/>
        </w:rPr>
      </w:pPr>
      <w:r w:rsidRPr="00A34484">
        <w:rPr>
          <w:rFonts w:ascii="Calibri" w:eastAsia="Aptos" w:hAnsi="Calibri" w:cs="Calibri"/>
          <w:sz w:val="22"/>
          <w:szCs w:val="22"/>
          <w:lang w:val="de-CH" w:eastAsia="en-US"/>
        </w:rPr>
        <w:t>ÖV:</w:t>
      </w:r>
      <w:r w:rsidR="00A34484">
        <w:rPr>
          <w:rFonts w:ascii="Calibri" w:eastAsia="Aptos" w:hAnsi="Calibri" w:cs="Calibri"/>
          <w:sz w:val="22"/>
          <w:szCs w:val="22"/>
          <w:lang w:val="de-CH" w:eastAsia="en-US"/>
        </w:rPr>
        <w:t xml:space="preserve"> </w:t>
      </w:r>
      <w:r w:rsidR="003B56B1">
        <w:rPr>
          <w:rFonts w:ascii="Calibri" w:eastAsia="Aptos" w:hAnsi="Calibri" w:cs="Calibri"/>
          <w:sz w:val="22"/>
          <w:szCs w:val="22"/>
          <w:lang w:val="de-CH" w:eastAsia="en-US"/>
        </w:rPr>
        <w:t xml:space="preserve">vom </w:t>
      </w:r>
      <w:proofErr w:type="spellStart"/>
      <w:r w:rsidR="00FE3517">
        <w:rPr>
          <w:rFonts w:ascii="Calibri" w:eastAsia="Aptos" w:hAnsi="Calibri" w:cs="Calibri"/>
          <w:sz w:val="22"/>
          <w:szCs w:val="22"/>
          <w:lang w:val="de-CH" w:eastAsia="en-US"/>
        </w:rPr>
        <w:t>Bhf</w:t>
      </w:r>
      <w:proofErr w:type="spellEnd"/>
      <w:r w:rsidR="003B56B1">
        <w:rPr>
          <w:rFonts w:ascii="Calibri" w:eastAsia="Aptos" w:hAnsi="Calibri" w:cs="Calibri"/>
          <w:sz w:val="22"/>
          <w:szCs w:val="22"/>
          <w:lang w:val="de-CH" w:eastAsia="en-US"/>
        </w:rPr>
        <w:t xml:space="preserve"> </w:t>
      </w:r>
      <w:r w:rsidR="0020624B">
        <w:rPr>
          <w:rFonts w:ascii="Calibri" w:eastAsia="Aptos" w:hAnsi="Calibri" w:cs="Calibri"/>
          <w:sz w:val="22"/>
          <w:szCs w:val="22"/>
          <w:lang w:val="de-CH" w:eastAsia="en-US"/>
        </w:rPr>
        <w:t xml:space="preserve">NE </w:t>
      </w:r>
      <w:r w:rsidR="003B56B1">
        <w:rPr>
          <w:rFonts w:ascii="Calibri" w:eastAsia="Aptos" w:hAnsi="Calibri" w:cs="Calibri"/>
          <w:sz w:val="22"/>
          <w:szCs w:val="22"/>
          <w:lang w:val="de-CH" w:eastAsia="en-US"/>
        </w:rPr>
        <w:t>zu Fuss ca. 2</w:t>
      </w:r>
      <w:r w:rsidR="00FE3517">
        <w:rPr>
          <w:rFonts w:ascii="Calibri" w:eastAsia="Aptos" w:hAnsi="Calibri" w:cs="Calibri"/>
          <w:sz w:val="22"/>
          <w:szCs w:val="22"/>
          <w:lang w:val="de-CH" w:eastAsia="en-US"/>
        </w:rPr>
        <w:t>5</w:t>
      </w:r>
      <w:r w:rsidR="003B56B1">
        <w:rPr>
          <w:rFonts w:ascii="Calibri" w:eastAsia="Aptos" w:hAnsi="Calibri" w:cs="Calibri"/>
          <w:sz w:val="22"/>
          <w:szCs w:val="22"/>
          <w:lang w:val="de-CH" w:eastAsia="en-US"/>
        </w:rPr>
        <w:t xml:space="preserve">min, </w:t>
      </w:r>
      <w:r w:rsidR="00FE3517">
        <w:rPr>
          <w:rFonts w:ascii="Calibri" w:eastAsia="Aptos" w:hAnsi="Calibri" w:cs="Calibri"/>
          <w:sz w:val="22"/>
          <w:szCs w:val="22"/>
          <w:lang w:val="de-CH" w:eastAsia="en-US"/>
        </w:rPr>
        <w:t xml:space="preserve">oder </w:t>
      </w:r>
      <w:r w:rsidR="003B56B1">
        <w:rPr>
          <w:rFonts w:ascii="Calibri" w:eastAsia="Aptos" w:hAnsi="Calibri" w:cs="Calibri"/>
          <w:sz w:val="22"/>
          <w:szCs w:val="22"/>
          <w:lang w:val="de-CH" w:eastAsia="en-US"/>
        </w:rPr>
        <w:t xml:space="preserve">mit </w:t>
      </w:r>
      <w:proofErr w:type="spellStart"/>
      <w:r w:rsidR="003B56B1">
        <w:rPr>
          <w:rFonts w:ascii="Calibri" w:eastAsia="Aptos" w:hAnsi="Calibri" w:cs="Calibri"/>
          <w:sz w:val="22"/>
          <w:szCs w:val="22"/>
          <w:lang w:val="de-CH" w:eastAsia="en-US"/>
        </w:rPr>
        <w:t>Funi</w:t>
      </w:r>
      <w:proofErr w:type="spellEnd"/>
      <w:r w:rsidR="003B56B1">
        <w:rPr>
          <w:rFonts w:ascii="Calibri" w:eastAsia="Aptos" w:hAnsi="Calibri" w:cs="Calibri"/>
          <w:sz w:val="22"/>
          <w:szCs w:val="22"/>
          <w:lang w:val="de-CH" w:eastAsia="en-US"/>
        </w:rPr>
        <w:t xml:space="preserve"> </w:t>
      </w:r>
      <w:r w:rsidR="00A56C53">
        <w:rPr>
          <w:rFonts w:ascii="Calibri" w:eastAsia="Aptos" w:hAnsi="Calibri" w:cs="Calibri"/>
          <w:sz w:val="22"/>
          <w:szCs w:val="22"/>
          <w:lang w:val="de-CH" w:eastAsia="en-US"/>
        </w:rPr>
        <w:t xml:space="preserve">110 </w:t>
      </w:r>
      <w:r w:rsidR="003B56B1">
        <w:rPr>
          <w:rFonts w:ascii="Calibri" w:eastAsia="Aptos" w:hAnsi="Calibri" w:cs="Calibri"/>
          <w:sz w:val="22"/>
          <w:szCs w:val="22"/>
          <w:lang w:val="de-CH" w:eastAsia="en-US"/>
        </w:rPr>
        <w:t>und Bus</w:t>
      </w:r>
      <w:r w:rsidR="00A56C53">
        <w:rPr>
          <w:rFonts w:ascii="Calibri" w:eastAsia="Aptos" w:hAnsi="Calibri" w:cs="Calibri"/>
          <w:sz w:val="22"/>
          <w:szCs w:val="22"/>
          <w:lang w:val="de-CH" w:eastAsia="en-US"/>
        </w:rPr>
        <w:t xml:space="preserve"> B101</w:t>
      </w:r>
      <w:r w:rsidR="00E106EC">
        <w:rPr>
          <w:rFonts w:ascii="Calibri" w:eastAsia="Aptos" w:hAnsi="Calibri" w:cs="Calibri"/>
          <w:sz w:val="22"/>
          <w:szCs w:val="22"/>
          <w:lang w:val="de-CH" w:eastAsia="en-US"/>
        </w:rPr>
        <w:t>, Haltestelle</w:t>
      </w:r>
      <w:r w:rsidR="00FE3517">
        <w:rPr>
          <w:rFonts w:ascii="Calibri" w:eastAsia="Aptos" w:hAnsi="Calibri" w:cs="Calibri"/>
          <w:sz w:val="22"/>
          <w:szCs w:val="22"/>
          <w:lang w:val="de-CH" w:eastAsia="en-US"/>
        </w:rPr>
        <w:t xml:space="preserve"> </w:t>
      </w:r>
      <w:r w:rsidR="00E106EC" w:rsidRPr="00FE3517">
        <w:rPr>
          <w:rFonts w:ascii="Calibri" w:eastAsia="Aptos" w:hAnsi="Calibri" w:cs="Calibri"/>
          <w:sz w:val="22"/>
          <w:szCs w:val="22"/>
          <w:lang w:eastAsia="en-US"/>
        </w:rPr>
        <w:t>CSEM/Bas-du-Mail</w:t>
      </w:r>
    </w:p>
    <w:p w14:paraId="44BC1B9C" w14:textId="716AE542" w:rsidR="00BD51BC" w:rsidRPr="00A34484" w:rsidRDefault="00BD51BC" w:rsidP="00FE3517">
      <w:pPr>
        <w:rPr>
          <w:rFonts w:ascii="Calibri" w:eastAsia="Aptos" w:hAnsi="Calibri" w:cs="Calibri"/>
          <w:sz w:val="22"/>
          <w:szCs w:val="22"/>
          <w:lang w:val="de-CH" w:eastAsia="en-US"/>
        </w:rPr>
      </w:pPr>
      <w:r w:rsidRPr="00A34484">
        <w:rPr>
          <w:rFonts w:ascii="Calibri" w:eastAsia="Aptos" w:hAnsi="Calibri" w:cs="Calibri"/>
          <w:sz w:val="22"/>
          <w:szCs w:val="22"/>
          <w:lang w:val="de-CH" w:eastAsia="en-US"/>
        </w:rPr>
        <w:t xml:space="preserve">Auto: </w:t>
      </w:r>
      <w:proofErr w:type="spellStart"/>
      <w:r w:rsidR="001D4E90" w:rsidRPr="00A34484">
        <w:rPr>
          <w:rFonts w:ascii="Calibri" w:eastAsia="Aptos" w:hAnsi="Calibri" w:cs="Calibri"/>
          <w:sz w:val="22"/>
          <w:szCs w:val="22"/>
          <w:lang w:val="de-CH" w:eastAsia="en-US"/>
        </w:rPr>
        <w:t>Parking</w:t>
      </w:r>
      <w:proofErr w:type="spellEnd"/>
      <w:r w:rsidR="00780588" w:rsidRPr="00A34484">
        <w:rPr>
          <w:rFonts w:ascii="Calibri" w:eastAsia="Aptos" w:hAnsi="Calibri" w:cs="Calibri"/>
          <w:sz w:val="22"/>
          <w:szCs w:val="22"/>
          <w:lang w:val="de-CH" w:eastAsia="en-US"/>
        </w:rPr>
        <w:t xml:space="preserve"> Fussballstadion und </w:t>
      </w:r>
      <w:r w:rsidR="00267678" w:rsidRPr="00A34484">
        <w:rPr>
          <w:rFonts w:ascii="Calibri" w:eastAsia="Aptos" w:hAnsi="Calibri" w:cs="Calibri"/>
          <w:sz w:val="22"/>
          <w:szCs w:val="22"/>
          <w:lang w:val="de-CH" w:eastAsia="en-US"/>
        </w:rPr>
        <w:t>Einkaufszentrum</w:t>
      </w:r>
      <w:r w:rsidR="001D4E90" w:rsidRPr="00A34484">
        <w:rPr>
          <w:rFonts w:ascii="Calibri" w:eastAsia="Aptos" w:hAnsi="Calibri" w:cs="Calibri"/>
          <w:sz w:val="22"/>
          <w:szCs w:val="22"/>
          <w:lang w:val="de-CH" w:eastAsia="en-US"/>
        </w:rPr>
        <w:t xml:space="preserve"> </w:t>
      </w:r>
      <w:r w:rsidR="00F64628" w:rsidRPr="00A34484">
        <w:rPr>
          <w:rFonts w:ascii="Calibri" w:eastAsia="Aptos" w:hAnsi="Calibri" w:cs="Calibri"/>
          <w:sz w:val="22"/>
          <w:szCs w:val="22"/>
          <w:lang w:val="de-CH" w:eastAsia="en-US"/>
        </w:rPr>
        <w:t>La Maladière Centre</w:t>
      </w:r>
      <w:r w:rsidR="00A34484" w:rsidRPr="00A34484">
        <w:rPr>
          <w:rFonts w:ascii="Calibri" w:eastAsia="Aptos" w:hAnsi="Calibri" w:cs="Calibri"/>
          <w:sz w:val="22"/>
          <w:szCs w:val="22"/>
          <w:lang w:val="de-CH" w:eastAsia="en-US"/>
        </w:rPr>
        <w:t xml:space="preserve"> (10-15min Fussweg)</w:t>
      </w:r>
      <w:r w:rsidR="00267678" w:rsidRPr="00A34484">
        <w:rPr>
          <w:rFonts w:ascii="Calibri" w:eastAsia="Aptos" w:hAnsi="Calibri" w:cs="Calibri"/>
          <w:sz w:val="22"/>
          <w:szCs w:val="22"/>
          <w:lang w:val="de-CH" w:eastAsia="en-US"/>
        </w:rPr>
        <w:tab/>
      </w:r>
    </w:p>
    <w:p w14:paraId="0519E3CE" w14:textId="77777777" w:rsidR="00A56C53" w:rsidRDefault="00A56C53" w:rsidP="00B91B14">
      <w:pPr>
        <w:spacing w:after="120"/>
        <w:rPr>
          <w:rFonts w:ascii="Calibri" w:hAnsi="Calibri" w:cs="Calibri"/>
          <w:noProof/>
          <w:sz w:val="22"/>
          <w:szCs w:val="22"/>
          <w:lang w:val="de-CH" w:eastAsia="de-CH"/>
        </w:rPr>
      </w:pPr>
    </w:p>
    <w:p w14:paraId="67E008D0" w14:textId="793390C3" w:rsidR="00FA402F" w:rsidRDefault="00B078CE" w:rsidP="00B91B14">
      <w:pPr>
        <w:spacing w:after="120"/>
        <w:rPr>
          <w:rFonts w:ascii="Calibri" w:hAnsi="Calibri" w:cs="Calibri"/>
          <w:noProof/>
          <w:sz w:val="22"/>
          <w:szCs w:val="22"/>
          <w:lang w:val="de-CH" w:eastAsia="de-CH"/>
        </w:rPr>
      </w:pPr>
      <w:r>
        <w:rPr>
          <w:rFonts w:ascii="Calibri" w:hAnsi="Calibri" w:cs="Calibri"/>
          <w:noProof/>
          <w:sz w:val="22"/>
          <w:szCs w:val="22"/>
          <w:lang w:val="de-CH" w:eastAsia="de-CH"/>
        </w:rPr>
        <w:t>Herzlich</w:t>
      </w:r>
      <w:r w:rsidR="00F81996">
        <w:rPr>
          <w:rFonts w:ascii="Calibri" w:hAnsi="Calibri" w:cs="Calibri"/>
          <w:noProof/>
          <w:sz w:val="22"/>
          <w:szCs w:val="22"/>
          <w:lang w:val="de-CH" w:eastAsia="de-CH"/>
        </w:rPr>
        <w:t>e Grüsse</w:t>
      </w:r>
      <w:r>
        <w:rPr>
          <w:rFonts w:ascii="Calibri" w:hAnsi="Calibri" w:cs="Calibri"/>
          <w:noProof/>
          <w:sz w:val="22"/>
          <w:szCs w:val="22"/>
          <w:lang w:val="de-CH" w:eastAsia="de-CH"/>
        </w:rPr>
        <w:br/>
        <w:t>Ihr TNG-Vorstand</w:t>
      </w:r>
    </w:p>
    <w:p w14:paraId="58123FBD" w14:textId="4EFFBBD8" w:rsidR="00C61A84" w:rsidRDefault="00C61A84" w:rsidP="00C61A84">
      <w:pPr>
        <w:spacing w:after="1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Anmeldung bitte bis </w:t>
      </w:r>
      <w:proofErr w:type="gramStart"/>
      <w:r>
        <w:rPr>
          <w:rFonts w:ascii="Calibri" w:hAnsi="Calibri" w:cs="Calibri"/>
          <w:b/>
          <w:bCs/>
          <w:sz w:val="20"/>
        </w:rPr>
        <w:t>Freita</w:t>
      </w:r>
      <w:r w:rsidR="001B37A0">
        <w:rPr>
          <w:rFonts w:ascii="Calibri" w:hAnsi="Calibri" w:cs="Calibri"/>
          <w:b/>
          <w:bCs/>
          <w:sz w:val="20"/>
        </w:rPr>
        <w:t>g</w:t>
      </w:r>
      <w:proofErr w:type="gramEnd"/>
      <w:r>
        <w:rPr>
          <w:rFonts w:ascii="Calibri" w:hAnsi="Calibri" w:cs="Calibri"/>
          <w:b/>
          <w:bCs/>
          <w:sz w:val="20"/>
        </w:rPr>
        <w:t xml:space="preserve"> 1</w:t>
      </w:r>
      <w:r w:rsidR="00BF1BD7">
        <w:rPr>
          <w:rFonts w:ascii="Calibri" w:hAnsi="Calibri" w:cs="Calibri"/>
          <w:b/>
          <w:bCs/>
          <w:sz w:val="20"/>
        </w:rPr>
        <w:t>8</w:t>
      </w:r>
      <w:r>
        <w:rPr>
          <w:rFonts w:ascii="Calibri" w:hAnsi="Calibri" w:cs="Calibri"/>
          <w:b/>
          <w:bCs/>
          <w:sz w:val="20"/>
        </w:rPr>
        <w:t xml:space="preserve">. </w:t>
      </w:r>
      <w:r w:rsidR="00BF1BD7">
        <w:rPr>
          <w:rFonts w:ascii="Calibri" w:hAnsi="Calibri" w:cs="Calibri"/>
          <w:b/>
          <w:bCs/>
          <w:sz w:val="20"/>
        </w:rPr>
        <w:t>April</w:t>
      </w:r>
      <w:r>
        <w:rPr>
          <w:rFonts w:ascii="Calibri" w:hAnsi="Calibri" w:cs="Calibri"/>
          <w:b/>
          <w:bCs/>
          <w:sz w:val="20"/>
        </w:rPr>
        <w:t xml:space="preserve"> 2025 </w:t>
      </w:r>
      <w:r>
        <w:rPr>
          <w:rFonts w:ascii="Calibri" w:hAnsi="Calibri" w:cs="Calibri"/>
          <w:sz w:val="20"/>
        </w:rPr>
        <w:t>an Monika Spiess, Schützengasse 40, 2502 Biel</w:t>
      </w:r>
      <w:r>
        <w:rPr>
          <w:rFonts w:ascii="Calibri" w:hAnsi="Calibri" w:cs="Calibri"/>
          <w:sz w:val="20"/>
        </w:rPr>
        <w:br/>
        <w:t xml:space="preserve">Die Teilnehmerzahl ist auf </w:t>
      </w:r>
      <w:r w:rsidR="00BF1BD7">
        <w:rPr>
          <w:rFonts w:ascii="Calibri" w:hAnsi="Calibri" w:cs="Calibri"/>
          <w:sz w:val="20"/>
        </w:rPr>
        <w:t>40</w:t>
      </w:r>
      <w:r>
        <w:rPr>
          <w:rFonts w:ascii="Calibri" w:hAnsi="Calibri" w:cs="Calibri"/>
          <w:sz w:val="20"/>
        </w:rPr>
        <w:t xml:space="preserve"> Personen beschränkt. (Priorität nach Eingang der Anmeldung)  </w:t>
      </w:r>
      <w:r>
        <w:rPr>
          <w:rFonts w:ascii="Calibri" w:hAnsi="Calibri" w:cs="Calibri"/>
          <w:sz w:val="20"/>
        </w:rPr>
        <w:br/>
      </w:r>
      <w:proofErr w:type="gramStart"/>
      <w:r>
        <w:rPr>
          <w:rFonts w:ascii="Calibri" w:hAnsi="Calibri" w:cs="Calibri"/>
          <w:sz w:val="20"/>
        </w:rPr>
        <w:t>email</w:t>
      </w:r>
      <w:proofErr w:type="gramEnd"/>
      <w:r>
        <w:rPr>
          <w:rFonts w:ascii="Calibri" w:hAnsi="Calibri" w:cs="Calibri"/>
          <w:sz w:val="20"/>
        </w:rPr>
        <w:t xml:space="preserve">:   </w:t>
      </w:r>
      <w:hyperlink r:id="rId12" w:history="1">
        <w:r>
          <w:rPr>
            <w:rStyle w:val="Hyperlink"/>
            <w:rFonts w:ascii="Calibri" w:hAnsi="Calibri" w:cs="Calibri"/>
            <w:sz w:val="20"/>
          </w:rPr>
          <w:t>monikaspiess@bluewin.ch</w:t>
        </w:r>
      </w:hyperlink>
    </w:p>
    <w:p w14:paraId="4F240801" w14:textId="43EBFDA7" w:rsidR="00C61A84" w:rsidRDefault="00C61A84" w:rsidP="00C61A84">
      <w:pPr>
        <w:spacing w:after="1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</w:t>
      </w:r>
      <w:r>
        <w:rPr>
          <w:rFonts w:ascii="Calibri" w:hAnsi="Calibri" w:cs="Calibri"/>
          <w:sz w:val="20"/>
        </w:rPr>
        <w:softHyphen/>
      </w:r>
      <w:r>
        <w:rPr>
          <w:rFonts w:ascii="Calibri" w:hAnsi="Calibri" w:cs="Calibri"/>
          <w:sz w:val="20"/>
        </w:rPr>
        <w:softHyphen/>
      </w:r>
      <w:r>
        <w:rPr>
          <w:rFonts w:ascii="Calibri" w:hAnsi="Calibri" w:cs="Calibri"/>
          <w:sz w:val="20"/>
        </w:rPr>
        <w:softHyphen/>
      </w:r>
      <w:r>
        <w:rPr>
          <w:rFonts w:ascii="Calibri" w:hAnsi="Calibri" w:cs="Calibri"/>
          <w:sz w:val="20"/>
        </w:rPr>
        <w:softHyphen/>
      </w:r>
      <w:r>
        <w:rPr>
          <w:rFonts w:ascii="Calibri" w:hAnsi="Calibri" w:cs="Calibri"/>
          <w:sz w:val="20"/>
        </w:rPr>
        <w:softHyphen/>
        <w:t xml:space="preserve">_______________  </w:t>
      </w:r>
    </w:p>
    <w:p w14:paraId="3454001B" w14:textId="735AE7B4" w:rsidR="00C61A84" w:rsidRDefault="00C61A84" w:rsidP="00C61A84">
      <w:pPr>
        <w:spacing w:after="1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TNG Besuch </w:t>
      </w:r>
      <w:r w:rsidR="00BF1BD7">
        <w:rPr>
          <w:rFonts w:ascii="Calibri" w:hAnsi="Calibri" w:cs="Calibri"/>
          <w:sz w:val="20"/>
        </w:rPr>
        <w:t>CSEM Neuchâtel</w:t>
      </w:r>
    </w:p>
    <w:p w14:paraId="4FEDA76C" w14:textId="7AC67874" w:rsidR="00C61A84" w:rsidRPr="00C61A84" w:rsidRDefault="00C61A84" w:rsidP="00B91B14">
      <w:pPr>
        <w:spacing w:after="1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Vorname/Name: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="00337008">
        <w:rPr>
          <w:rFonts w:ascii="Calibri" w:hAnsi="Calibri" w:cs="Calibri"/>
          <w:sz w:val="20"/>
        </w:rPr>
        <w:tab/>
      </w:r>
      <w:r w:rsidR="00337008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 ………………</w:t>
      </w:r>
      <w:proofErr w:type="gramStart"/>
      <w:r>
        <w:rPr>
          <w:rFonts w:ascii="Calibri" w:hAnsi="Calibri" w:cs="Calibri"/>
          <w:sz w:val="20"/>
        </w:rPr>
        <w:t>…….</w:t>
      </w:r>
      <w:proofErr w:type="gramEnd"/>
      <w:r>
        <w:rPr>
          <w:rFonts w:ascii="Calibri" w:hAnsi="Calibri" w:cs="Calibri"/>
          <w:sz w:val="20"/>
        </w:rPr>
        <w:t>………/……….…….………...</w:t>
      </w:r>
      <w:r>
        <w:rPr>
          <w:rFonts w:ascii="Calibri" w:hAnsi="Calibri" w:cs="Calibri"/>
          <w:sz w:val="20"/>
        </w:rPr>
        <w:br/>
      </w:r>
      <w:r>
        <w:rPr>
          <w:rFonts w:ascii="Calibri" w:hAnsi="Calibri" w:cs="Calibri"/>
          <w:sz w:val="20"/>
        </w:rPr>
        <w:br/>
        <w:t>Anz. Personen Besuch:</w:t>
      </w:r>
      <w:r>
        <w:rPr>
          <w:rFonts w:ascii="Calibri" w:hAnsi="Calibri" w:cs="Calibri"/>
          <w:sz w:val="20"/>
        </w:rPr>
        <w:tab/>
        <w:t xml:space="preserve">                 ………………    </w:t>
      </w:r>
      <w:r w:rsidR="00337008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br/>
        <w:t>_____________________________________________________________</w:t>
      </w:r>
      <w:r>
        <w:rPr>
          <w:rFonts w:ascii="Calibri" w:hAnsi="Calibri" w:cs="Calibri"/>
          <w:sz w:val="20"/>
        </w:rPr>
        <w:softHyphen/>
      </w:r>
      <w:r>
        <w:rPr>
          <w:rFonts w:ascii="Calibri" w:hAnsi="Calibri" w:cs="Calibri"/>
          <w:sz w:val="20"/>
        </w:rPr>
        <w:softHyphen/>
      </w:r>
      <w:r>
        <w:rPr>
          <w:rFonts w:ascii="Calibri" w:hAnsi="Calibri" w:cs="Calibri"/>
          <w:sz w:val="20"/>
        </w:rPr>
        <w:softHyphen/>
      </w:r>
      <w:r>
        <w:rPr>
          <w:rFonts w:ascii="Calibri" w:hAnsi="Calibri" w:cs="Calibri"/>
          <w:sz w:val="20"/>
        </w:rPr>
        <w:softHyphen/>
      </w:r>
      <w:r>
        <w:rPr>
          <w:rFonts w:ascii="Calibri" w:hAnsi="Calibri" w:cs="Calibri"/>
          <w:sz w:val="20"/>
        </w:rPr>
        <w:softHyphen/>
        <w:t xml:space="preserve">______________________________  </w:t>
      </w:r>
    </w:p>
    <w:sectPr w:rsidR="00C61A84" w:rsidRPr="00C61A84" w:rsidSect="00657C1B">
      <w:footerReference w:type="default" r:id="rId13"/>
      <w:pgSz w:w="11906" w:h="16838"/>
      <w:pgMar w:top="284" w:right="1134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D42CD" w14:textId="77777777" w:rsidR="00B07E07" w:rsidRDefault="00B07E07">
      <w:r>
        <w:separator/>
      </w:r>
    </w:p>
  </w:endnote>
  <w:endnote w:type="continuationSeparator" w:id="0">
    <w:p w14:paraId="140822FA" w14:textId="77777777" w:rsidR="00B07E07" w:rsidRDefault="00B0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0D3C3" w14:textId="77777777" w:rsidR="002F7426" w:rsidRDefault="002F7426" w:rsidP="00A85317">
    <w:pPr>
      <w:pStyle w:val="Fuzeile"/>
      <w:jc w:val="center"/>
      <w:rPr>
        <w:b/>
        <w:lang w:val="de-CH"/>
      </w:rPr>
    </w:pPr>
  </w:p>
  <w:p w14:paraId="74888201" w14:textId="77777777" w:rsidR="00A85317" w:rsidRDefault="00A85317" w:rsidP="00A85317">
    <w:pPr>
      <w:pStyle w:val="Fuzeile"/>
      <w:jc w:val="center"/>
      <w:rPr>
        <w:lang w:val="de-CH"/>
      </w:rPr>
    </w:pPr>
    <w:r>
      <w:rPr>
        <w:b/>
        <w:lang w:val="de-CH"/>
      </w:rPr>
      <w:t>Technisch-Naturwissenschaftliche Gesellschaft</w:t>
    </w:r>
  </w:p>
  <w:p w14:paraId="33F059F9" w14:textId="77777777" w:rsidR="00A85317" w:rsidRDefault="00A85317" w:rsidP="002B781D">
    <w:pPr>
      <w:pStyle w:val="Fuzeile"/>
      <w:jc w:val="center"/>
      <w:rPr>
        <w:b/>
        <w:lang w:val="de-CH"/>
      </w:rPr>
    </w:pPr>
    <w:r>
      <w:rPr>
        <w:b/>
        <w:lang w:val="de-CH"/>
      </w:rPr>
      <w:t xml:space="preserve">Société des Sciences et </w:t>
    </w:r>
    <w:proofErr w:type="spellStart"/>
    <w:r>
      <w:rPr>
        <w:b/>
        <w:lang w:val="de-CH"/>
      </w:rPr>
      <w:t>Techniques</w:t>
    </w:r>
    <w:proofErr w:type="spellEnd"/>
  </w:p>
  <w:p w14:paraId="26B877CE" w14:textId="77777777" w:rsidR="002F7426" w:rsidRDefault="002F7426" w:rsidP="002B781D">
    <w:pPr>
      <w:pStyle w:val="Fuzeile"/>
      <w:jc w:val="center"/>
      <w:rPr>
        <w:lang w:val="de-CH"/>
      </w:rPr>
    </w:pPr>
    <w:hyperlink r:id="rId1" w:history="1">
      <w:r w:rsidRPr="00E51D6B">
        <w:rPr>
          <w:rStyle w:val="Hyperlink"/>
          <w:lang w:val="de-CH"/>
        </w:rPr>
        <w:t>http://www.tng-sst.ch/</w:t>
      </w:r>
    </w:hyperlink>
    <w:r>
      <w:rPr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4EB17" w14:textId="77777777" w:rsidR="00B07E07" w:rsidRDefault="00B07E07">
      <w:r>
        <w:separator/>
      </w:r>
    </w:p>
  </w:footnote>
  <w:footnote w:type="continuationSeparator" w:id="0">
    <w:p w14:paraId="5A0B2C65" w14:textId="77777777" w:rsidR="00B07E07" w:rsidRDefault="00B07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80099"/>
    <w:multiLevelType w:val="hybridMultilevel"/>
    <w:tmpl w:val="20B649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A7EA9"/>
    <w:multiLevelType w:val="hybridMultilevel"/>
    <w:tmpl w:val="D116BF1E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EE162F5"/>
    <w:multiLevelType w:val="hybridMultilevel"/>
    <w:tmpl w:val="55C6E2FA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19F5E01"/>
    <w:multiLevelType w:val="hybridMultilevel"/>
    <w:tmpl w:val="0B4CBE5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94879"/>
    <w:multiLevelType w:val="hybridMultilevel"/>
    <w:tmpl w:val="2E3E50AA"/>
    <w:lvl w:ilvl="0" w:tplc="0807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5" w15:restartNumberingAfterBreak="0">
    <w:nsid w:val="474B39A2"/>
    <w:multiLevelType w:val="hybridMultilevel"/>
    <w:tmpl w:val="855A65C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E17B1"/>
    <w:multiLevelType w:val="hybridMultilevel"/>
    <w:tmpl w:val="457070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545BF"/>
    <w:multiLevelType w:val="hybridMultilevel"/>
    <w:tmpl w:val="052CDBD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8B451F"/>
    <w:multiLevelType w:val="hybridMultilevel"/>
    <w:tmpl w:val="15B88C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5813654">
    <w:abstractNumId w:val="5"/>
  </w:num>
  <w:num w:numId="2" w16cid:durableId="269355907">
    <w:abstractNumId w:val="0"/>
  </w:num>
  <w:num w:numId="3" w16cid:durableId="1288272144">
    <w:abstractNumId w:val="3"/>
  </w:num>
  <w:num w:numId="4" w16cid:durableId="486363894">
    <w:abstractNumId w:val="8"/>
  </w:num>
  <w:num w:numId="5" w16cid:durableId="21981790">
    <w:abstractNumId w:val="1"/>
  </w:num>
  <w:num w:numId="6" w16cid:durableId="1805386378">
    <w:abstractNumId w:val="2"/>
  </w:num>
  <w:num w:numId="7" w16cid:durableId="145364620">
    <w:abstractNumId w:val="4"/>
  </w:num>
  <w:num w:numId="8" w16cid:durableId="580794574">
    <w:abstractNumId w:val="6"/>
  </w:num>
  <w:num w:numId="9" w16cid:durableId="18566512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9F"/>
    <w:rsid w:val="000060EB"/>
    <w:rsid w:val="000474B1"/>
    <w:rsid w:val="00056150"/>
    <w:rsid w:val="000610BC"/>
    <w:rsid w:val="0006189F"/>
    <w:rsid w:val="00072476"/>
    <w:rsid w:val="00092307"/>
    <w:rsid w:val="00092CA7"/>
    <w:rsid w:val="000973C1"/>
    <w:rsid w:val="000A6DE4"/>
    <w:rsid w:val="000B77B4"/>
    <w:rsid w:val="000C5C00"/>
    <w:rsid w:val="000D08A4"/>
    <w:rsid w:val="000D24B0"/>
    <w:rsid w:val="000D2783"/>
    <w:rsid w:val="000D5A14"/>
    <w:rsid w:val="000E1B92"/>
    <w:rsid w:val="000E5E4E"/>
    <w:rsid w:val="000F1149"/>
    <w:rsid w:val="0011368C"/>
    <w:rsid w:val="00135BC1"/>
    <w:rsid w:val="00153E63"/>
    <w:rsid w:val="00165B64"/>
    <w:rsid w:val="00181D80"/>
    <w:rsid w:val="001830C8"/>
    <w:rsid w:val="001867D8"/>
    <w:rsid w:val="001902EB"/>
    <w:rsid w:val="001906E5"/>
    <w:rsid w:val="001A0806"/>
    <w:rsid w:val="001A2A5D"/>
    <w:rsid w:val="001B0AAB"/>
    <w:rsid w:val="001B37A0"/>
    <w:rsid w:val="001D0625"/>
    <w:rsid w:val="001D4AC6"/>
    <w:rsid w:val="001D4E90"/>
    <w:rsid w:val="001D6B4E"/>
    <w:rsid w:val="001F7B2C"/>
    <w:rsid w:val="001F7C05"/>
    <w:rsid w:val="0020624B"/>
    <w:rsid w:val="00210547"/>
    <w:rsid w:val="0021510E"/>
    <w:rsid w:val="00227AAF"/>
    <w:rsid w:val="00230957"/>
    <w:rsid w:val="00242289"/>
    <w:rsid w:val="00242567"/>
    <w:rsid w:val="00246C47"/>
    <w:rsid w:val="002473E4"/>
    <w:rsid w:val="0025080D"/>
    <w:rsid w:val="00262444"/>
    <w:rsid w:val="00267678"/>
    <w:rsid w:val="002844DA"/>
    <w:rsid w:val="0029099B"/>
    <w:rsid w:val="00295020"/>
    <w:rsid w:val="00297430"/>
    <w:rsid w:val="002A1A30"/>
    <w:rsid w:val="002A3606"/>
    <w:rsid w:val="002A44BE"/>
    <w:rsid w:val="002A6EA4"/>
    <w:rsid w:val="002B2C35"/>
    <w:rsid w:val="002B781D"/>
    <w:rsid w:val="002C7A0E"/>
    <w:rsid w:val="002D386B"/>
    <w:rsid w:val="002D71C6"/>
    <w:rsid w:val="002E2CD9"/>
    <w:rsid w:val="002F25C0"/>
    <w:rsid w:val="002F2D10"/>
    <w:rsid w:val="002F7426"/>
    <w:rsid w:val="002F7BE7"/>
    <w:rsid w:val="00302A01"/>
    <w:rsid w:val="003261FA"/>
    <w:rsid w:val="0033134D"/>
    <w:rsid w:val="00337008"/>
    <w:rsid w:val="00337289"/>
    <w:rsid w:val="0034358C"/>
    <w:rsid w:val="00345297"/>
    <w:rsid w:val="00352060"/>
    <w:rsid w:val="00357A53"/>
    <w:rsid w:val="00357B7F"/>
    <w:rsid w:val="00365867"/>
    <w:rsid w:val="00366411"/>
    <w:rsid w:val="00382893"/>
    <w:rsid w:val="00397E46"/>
    <w:rsid w:val="003A2CF5"/>
    <w:rsid w:val="003B3E92"/>
    <w:rsid w:val="003B4522"/>
    <w:rsid w:val="003B56B1"/>
    <w:rsid w:val="003B7C80"/>
    <w:rsid w:val="003C19F9"/>
    <w:rsid w:val="003C1F4E"/>
    <w:rsid w:val="003D4B3A"/>
    <w:rsid w:val="003E2213"/>
    <w:rsid w:val="003E2909"/>
    <w:rsid w:val="003F7B74"/>
    <w:rsid w:val="00400227"/>
    <w:rsid w:val="00411E53"/>
    <w:rsid w:val="0042397A"/>
    <w:rsid w:val="00423CBE"/>
    <w:rsid w:val="004418A2"/>
    <w:rsid w:val="0044500B"/>
    <w:rsid w:val="00453732"/>
    <w:rsid w:val="00456070"/>
    <w:rsid w:val="0046411A"/>
    <w:rsid w:val="0046515E"/>
    <w:rsid w:val="0047128A"/>
    <w:rsid w:val="0047313E"/>
    <w:rsid w:val="00473F3B"/>
    <w:rsid w:val="00475AE7"/>
    <w:rsid w:val="004A10EA"/>
    <w:rsid w:val="004B023E"/>
    <w:rsid w:val="004B270D"/>
    <w:rsid w:val="004B73B8"/>
    <w:rsid w:val="004C2AEE"/>
    <w:rsid w:val="004E36D1"/>
    <w:rsid w:val="004E4A07"/>
    <w:rsid w:val="004E6FA8"/>
    <w:rsid w:val="004F7C61"/>
    <w:rsid w:val="005158F2"/>
    <w:rsid w:val="005240FF"/>
    <w:rsid w:val="00524D89"/>
    <w:rsid w:val="005275DE"/>
    <w:rsid w:val="00537B63"/>
    <w:rsid w:val="00560A03"/>
    <w:rsid w:val="0057156B"/>
    <w:rsid w:val="00574380"/>
    <w:rsid w:val="00575F29"/>
    <w:rsid w:val="005774F6"/>
    <w:rsid w:val="00595580"/>
    <w:rsid w:val="0059644A"/>
    <w:rsid w:val="005C7124"/>
    <w:rsid w:val="005F32C7"/>
    <w:rsid w:val="006028A6"/>
    <w:rsid w:val="0060369A"/>
    <w:rsid w:val="006047B2"/>
    <w:rsid w:val="00616955"/>
    <w:rsid w:val="00621D20"/>
    <w:rsid w:val="006302B5"/>
    <w:rsid w:val="00634E36"/>
    <w:rsid w:val="006402CB"/>
    <w:rsid w:val="00646787"/>
    <w:rsid w:val="00656EAC"/>
    <w:rsid w:val="00657C1B"/>
    <w:rsid w:val="00665A43"/>
    <w:rsid w:val="00673E67"/>
    <w:rsid w:val="00676833"/>
    <w:rsid w:val="00683C06"/>
    <w:rsid w:val="00690DD8"/>
    <w:rsid w:val="00696E30"/>
    <w:rsid w:val="006A54EF"/>
    <w:rsid w:val="006B3E1E"/>
    <w:rsid w:val="006C2BD5"/>
    <w:rsid w:val="006C61AF"/>
    <w:rsid w:val="006D29C3"/>
    <w:rsid w:val="006D2BC4"/>
    <w:rsid w:val="006F498E"/>
    <w:rsid w:val="0070114F"/>
    <w:rsid w:val="00706799"/>
    <w:rsid w:val="00713184"/>
    <w:rsid w:val="00717C6C"/>
    <w:rsid w:val="0072209E"/>
    <w:rsid w:val="007256E3"/>
    <w:rsid w:val="00734858"/>
    <w:rsid w:val="007361FD"/>
    <w:rsid w:val="00746A77"/>
    <w:rsid w:val="0075122F"/>
    <w:rsid w:val="00753FA6"/>
    <w:rsid w:val="00754B66"/>
    <w:rsid w:val="007616AC"/>
    <w:rsid w:val="00761913"/>
    <w:rsid w:val="00767A3D"/>
    <w:rsid w:val="00780588"/>
    <w:rsid w:val="00795E11"/>
    <w:rsid w:val="007A028C"/>
    <w:rsid w:val="007A17C3"/>
    <w:rsid w:val="007A324F"/>
    <w:rsid w:val="007A34B6"/>
    <w:rsid w:val="007A3C36"/>
    <w:rsid w:val="007A676A"/>
    <w:rsid w:val="007B0F3A"/>
    <w:rsid w:val="007B0F82"/>
    <w:rsid w:val="007B1816"/>
    <w:rsid w:val="007B1B8F"/>
    <w:rsid w:val="007B2B1D"/>
    <w:rsid w:val="007C04D1"/>
    <w:rsid w:val="007C3A3C"/>
    <w:rsid w:val="007D06BF"/>
    <w:rsid w:val="007F01F4"/>
    <w:rsid w:val="00805035"/>
    <w:rsid w:val="00813216"/>
    <w:rsid w:val="00827D1D"/>
    <w:rsid w:val="00846B23"/>
    <w:rsid w:val="00871EB0"/>
    <w:rsid w:val="008746F2"/>
    <w:rsid w:val="008871D9"/>
    <w:rsid w:val="00892590"/>
    <w:rsid w:val="008925D5"/>
    <w:rsid w:val="008B43AD"/>
    <w:rsid w:val="008E0732"/>
    <w:rsid w:val="008F057C"/>
    <w:rsid w:val="008F253E"/>
    <w:rsid w:val="008F257E"/>
    <w:rsid w:val="0091525A"/>
    <w:rsid w:val="00920394"/>
    <w:rsid w:val="00922467"/>
    <w:rsid w:val="009257E8"/>
    <w:rsid w:val="009332E8"/>
    <w:rsid w:val="00937C6A"/>
    <w:rsid w:val="009406DD"/>
    <w:rsid w:val="0096405F"/>
    <w:rsid w:val="00967BB5"/>
    <w:rsid w:val="00974E2B"/>
    <w:rsid w:val="00976957"/>
    <w:rsid w:val="009952F9"/>
    <w:rsid w:val="009A1ABE"/>
    <w:rsid w:val="009A3377"/>
    <w:rsid w:val="009C4BBD"/>
    <w:rsid w:val="009D11C4"/>
    <w:rsid w:val="009D46D3"/>
    <w:rsid w:val="009F1C8E"/>
    <w:rsid w:val="00A00A3B"/>
    <w:rsid w:val="00A01633"/>
    <w:rsid w:val="00A0720C"/>
    <w:rsid w:val="00A1080F"/>
    <w:rsid w:val="00A20DBC"/>
    <w:rsid w:val="00A2332E"/>
    <w:rsid w:val="00A236ED"/>
    <w:rsid w:val="00A25ECE"/>
    <w:rsid w:val="00A262F8"/>
    <w:rsid w:val="00A34484"/>
    <w:rsid w:val="00A56C53"/>
    <w:rsid w:val="00A716B9"/>
    <w:rsid w:val="00A7179F"/>
    <w:rsid w:val="00A8507C"/>
    <w:rsid w:val="00A85317"/>
    <w:rsid w:val="00AB1C41"/>
    <w:rsid w:val="00AB545E"/>
    <w:rsid w:val="00AB6FE8"/>
    <w:rsid w:val="00AC56DF"/>
    <w:rsid w:val="00AD136E"/>
    <w:rsid w:val="00AD1D1B"/>
    <w:rsid w:val="00B078CE"/>
    <w:rsid w:val="00B07E07"/>
    <w:rsid w:val="00B21D76"/>
    <w:rsid w:val="00B25709"/>
    <w:rsid w:val="00B274CA"/>
    <w:rsid w:val="00B32215"/>
    <w:rsid w:val="00B32403"/>
    <w:rsid w:val="00B63906"/>
    <w:rsid w:val="00B77D55"/>
    <w:rsid w:val="00B9006B"/>
    <w:rsid w:val="00B91B14"/>
    <w:rsid w:val="00BB3328"/>
    <w:rsid w:val="00BB3BF8"/>
    <w:rsid w:val="00BB7FFB"/>
    <w:rsid w:val="00BD06EC"/>
    <w:rsid w:val="00BD51BC"/>
    <w:rsid w:val="00BD771E"/>
    <w:rsid w:val="00BE6657"/>
    <w:rsid w:val="00BF1BD7"/>
    <w:rsid w:val="00BF24C7"/>
    <w:rsid w:val="00BF4C12"/>
    <w:rsid w:val="00BF72A2"/>
    <w:rsid w:val="00C02B10"/>
    <w:rsid w:val="00C030BF"/>
    <w:rsid w:val="00C111D9"/>
    <w:rsid w:val="00C11DC3"/>
    <w:rsid w:val="00C13E44"/>
    <w:rsid w:val="00C4041A"/>
    <w:rsid w:val="00C41A03"/>
    <w:rsid w:val="00C50D7B"/>
    <w:rsid w:val="00C5522F"/>
    <w:rsid w:val="00C55333"/>
    <w:rsid w:val="00C61A84"/>
    <w:rsid w:val="00C62A31"/>
    <w:rsid w:val="00C7018C"/>
    <w:rsid w:val="00C77FE0"/>
    <w:rsid w:val="00C803CF"/>
    <w:rsid w:val="00CA450E"/>
    <w:rsid w:val="00CB5400"/>
    <w:rsid w:val="00CB6D81"/>
    <w:rsid w:val="00CC0606"/>
    <w:rsid w:val="00CD584D"/>
    <w:rsid w:val="00CE058C"/>
    <w:rsid w:val="00CE1163"/>
    <w:rsid w:val="00D04EFF"/>
    <w:rsid w:val="00D10FD1"/>
    <w:rsid w:val="00D24CE0"/>
    <w:rsid w:val="00D30AAC"/>
    <w:rsid w:val="00D468BB"/>
    <w:rsid w:val="00D55FFA"/>
    <w:rsid w:val="00D5770C"/>
    <w:rsid w:val="00D60099"/>
    <w:rsid w:val="00D60D59"/>
    <w:rsid w:val="00D631CC"/>
    <w:rsid w:val="00D8281C"/>
    <w:rsid w:val="00D93BEE"/>
    <w:rsid w:val="00DA121A"/>
    <w:rsid w:val="00DA16AE"/>
    <w:rsid w:val="00DA2EE9"/>
    <w:rsid w:val="00DB1167"/>
    <w:rsid w:val="00DB53FD"/>
    <w:rsid w:val="00DB7DF2"/>
    <w:rsid w:val="00DE019C"/>
    <w:rsid w:val="00DE21B7"/>
    <w:rsid w:val="00E061DB"/>
    <w:rsid w:val="00E106EC"/>
    <w:rsid w:val="00E27744"/>
    <w:rsid w:val="00E339E1"/>
    <w:rsid w:val="00E34F04"/>
    <w:rsid w:val="00E6241C"/>
    <w:rsid w:val="00E80572"/>
    <w:rsid w:val="00E82592"/>
    <w:rsid w:val="00E93277"/>
    <w:rsid w:val="00E94E86"/>
    <w:rsid w:val="00E95000"/>
    <w:rsid w:val="00EA65E3"/>
    <w:rsid w:val="00EB1D5C"/>
    <w:rsid w:val="00EB3560"/>
    <w:rsid w:val="00EB3B2C"/>
    <w:rsid w:val="00EB5132"/>
    <w:rsid w:val="00ED18DD"/>
    <w:rsid w:val="00ED20CA"/>
    <w:rsid w:val="00EE0A1F"/>
    <w:rsid w:val="00EE1DD5"/>
    <w:rsid w:val="00EE3BA8"/>
    <w:rsid w:val="00EF4297"/>
    <w:rsid w:val="00F060F3"/>
    <w:rsid w:val="00F21AD3"/>
    <w:rsid w:val="00F3707A"/>
    <w:rsid w:val="00F531A4"/>
    <w:rsid w:val="00F56D88"/>
    <w:rsid w:val="00F64628"/>
    <w:rsid w:val="00F657AE"/>
    <w:rsid w:val="00F665F2"/>
    <w:rsid w:val="00F81996"/>
    <w:rsid w:val="00F823A0"/>
    <w:rsid w:val="00F94B43"/>
    <w:rsid w:val="00FA3B35"/>
    <w:rsid w:val="00FA402F"/>
    <w:rsid w:val="00FA6BEB"/>
    <w:rsid w:val="00FC151F"/>
    <w:rsid w:val="00FD292C"/>
    <w:rsid w:val="00FD7454"/>
    <w:rsid w:val="00FE1EB5"/>
    <w:rsid w:val="00FE3517"/>
    <w:rsid w:val="00FE728C"/>
    <w:rsid w:val="00FF55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0D7AED9"/>
  <w15:chartTrackingRefBased/>
  <w15:docId w15:val="{155E7D9F-63AE-4162-AEC4-939290CE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eastAsia="Arial Unicode MS" w:cs="Arial"/>
      <w:b/>
      <w:bCs/>
      <w:sz w:val="32"/>
      <w:szCs w:val="24"/>
      <w:lang w:val="de-CH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rFonts w:cs="Arial"/>
      <w:sz w:val="28"/>
      <w:szCs w:val="24"/>
      <w:lang w:val="de-CH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04D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C04D1"/>
    <w:rPr>
      <w:rFonts w:ascii="Segoe UI" w:hAnsi="Segoe UI" w:cs="Segoe UI"/>
      <w:sz w:val="18"/>
      <w:szCs w:val="18"/>
      <w:lang w:val="de-DE" w:eastAsia="de-DE"/>
    </w:rPr>
  </w:style>
  <w:style w:type="character" w:styleId="Hyperlink">
    <w:name w:val="Hyperlink"/>
    <w:uiPriority w:val="99"/>
    <w:unhideWhenUsed/>
    <w:rsid w:val="002F7426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2F742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A1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46B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em.ch/d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onikaspiess@bluewi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.co/kgs/dvARfF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ng-sst.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04\Documents\Peter%20privat\TNG\Vorlage%20TNG_Einlad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TNG_Einladung</Template>
  <TotalTime>0</TotalTime>
  <Pages>1</Pages>
  <Words>170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X</Company>
  <LinksUpToDate>false</LinksUpToDate>
  <CharactersWithSpaces>1783</CharactersWithSpaces>
  <SharedDoc>false</SharedDoc>
  <HLinks>
    <vt:vector size="18" baseType="variant">
      <vt:variant>
        <vt:i4>327718</vt:i4>
      </vt:variant>
      <vt:variant>
        <vt:i4>9</vt:i4>
      </vt:variant>
      <vt:variant>
        <vt:i4>0</vt:i4>
      </vt:variant>
      <vt:variant>
        <vt:i4>5</vt:i4>
      </vt:variant>
      <vt:variant>
        <vt:lpwstr>mailto:monikaspiess@bluewin.ch</vt:lpwstr>
      </vt:variant>
      <vt:variant>
        <vt:lpwstr/>
      </vt:variant>
      <vt:variant>
        <vt:i4>589825</vt:i4>
      </vt:variant>
      <vt:variant>
        <vt:i4>6</vt:i4>
      </vt:variant>
      <vt:variant>
        <vt:i4>0</vt:i4>
      </vt:variant>
      <vt:variant>
        <vt:i4>5</vt:i4>
      </vt:variant>
      <vt:variant>
        <vt:lpwstr>https://scdh.ch/kontakt/</vt:lpwstr>
      </vt:variant>
      <vt:variant>
        <vt:lpwstr/>
      </vt:variant>
      <vt:variant>
        <vt:i4>7536678</vt:i4>
      </vt:variant>
      <vt:variant>
        <vt:i4>0</vt:i4>
      </vt:variant>
      <vt:variant>
        <vt:i4>0</vt:i4>
      </vt:variant>
      <vt:variant>
        <vt:i4>5</vt:i4>
      </vt:variant>
      <vt:variant>
        <vt:lpwstr>http://www.tng-sst.ch/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HP04</dc:creator>
  <cp:keywords/>
  <cp:lastModifiedBy>Brunner Peter</cp:lastModifiedBy>
  <cp:revision>2</cp:revision>
  <cp:lastPrinted>2025-03-07T16:09:00Z</cp:lastPrinted>
  <dcterms:created xsi:type="dcterms:W3CDTF">2025-03-07T16:50:00Z</dcterms:created>
  <dcterms:modified xsi:type="dcterms:W3CDTF">2025-03-07T16:50:00Z</dcterms:modified>
</cp:coreProperties>
</file>